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AF" w:rsidRPr="00626179" w:rsidRDefault="00436CAF" w:rsidP="00436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</w:t>
      </w:r>
    </w:p>
    <w:p w:rsidR="00436CAF" w:rsidRPr="00626179" w:rsidRDefault="00436CAF" w:rsidP="00436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Pr="0062617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XII</w:t>
      </w:r>
      <w:r w:rsidRPr="00626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республиканского конкурса-выставки декоративно-прикладного творчества детей с ограниченными возможностями здоровья «Время колокольчиков»</w:t>
      </w:r>
    </w:p>
    <w:p w:rsidR="00436CAF" w:rsidRPr="00626179" w:rsidRDefault="00436CAF" w:rsidP="00436CAF">
      <w:pPr>
        <w:tabs>
          <w:tab w:val="left" w:pos="284"/>
        </w:tabs>
        <w:spacing w:after="0" w:line="240" w:lineRule="auto"/>
        <w:contextualSpacing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26179">
        <w:rPr>
          <w:rFonts w:ascii="Calibri" w:eastAsia="Times New Roman" w:hAnsi="Calibri" w:cs="Times New Roman"/>
          <w:sz w:val="24"/>
          <w:szCs w:val="24"/>
          <w:lang w:eastAsia="ru-RU"/>
        </w:rPr>
        <w:tab/>
      </w:r>
    </w:p>
    <w:p w:rsidR="00436CAF" w:rsidRPr="00436CAF" w:rsidRDefault="00436CAF" w:rsidP="00436C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6CAF">
        <w:rPr>
          <w:rFonts w:ascii="Times New Roman" w:eastAsia="Calibri" w:hAnsi="Times New Roman" w:cs="Times New Roman"/>
          <w:b/>
          <w:sz w:val="24"/>
          <w:szCs w:val="24"/>
          <w:lang w:val="tt-RU"/>
        </w:rPr>
        <w:t>1</w:t>
      </w:r>
      <w:r w:rsidRPr="00436CAF">
        <w:rPr>
          <w:rFonts w:ascii="Times New Roman" w:eastAsia="Calibri" w:hAnsi="Times New Roman" w:cs="Times New Roman"/>
          <w:b/>
          <w:sz w:val="24"/>
          <w:szCs w:val="24"/>
        </w:rPr>
        <w:t>. Дата проведения конкурса:</w:t>
      </w:r>
    </w:p>
    <w:p w:rsidR="00436CAF" w:rsidRDefault="00436CAF" w:rsidP="00436C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6CAF">
        <w:rPr>
          <w:rFonts w:ascii="Times New Roman" w:eastAsia="Calibri" w:hAnsi="Times New Roman" w:cs="Times New Roman"/>
          <w:sz w:val="24"/>
          <w:szCs w:val="24"/>
        </w:rPr>
        <w:t>01.12.2022г. – 23.01.2023г.</w:t>
      </w:r>
    </w:p>
    <w:p w:rsidR="00626179" w:rsidRPr="00436CAF" w:rsidRDefault="00626179" w:rsidP="00436C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2. 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заседания жюри: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17.01-23.01.2023г.</w:t>
      </w:r>
    </w:p>
    <w:p w:rsidR="00626179" w:rsidRDefault="00626179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36CAF" w:rsidRPr="00626179" w:rsidRDefault="00626179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</w:t>
      </w:r>
      <w:r w:rsidR="00436CAF"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участия </w:t>
      </w:r>
      <w:bookmarkStart w:id="0" w:name="_GoBack"/>
      <w:bookmarkEnd w:id="0"/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«РИСУНОК»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Давид,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Фазлыев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Реназ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Ильясова Л.А.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Никитина Валерия,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Тимеркаев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Ильнар,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 Детский сад комбинированного вида №106 «Забава»,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Моргоева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Шигалева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Ячменева София,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Губайдуллин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Федоров Петр, Актюбинская школа–интернат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Николаева Диана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>, педагог Ильясова Л.А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Нижнекамская школа №18 для детей с ограниченными возможностями здоровья, педагог Савельева И.П.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Валиева Регина,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Пищевских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Хусаинова Н.Н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Чебакова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Доронина Анна,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№86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Карабут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Сагдеев Дмитрий,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Мухтасипов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Щербаков Виталий,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Фарвазетдинова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Горбунова В.В.</w:t>
      </w: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proofErr w:type="gramStart"/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ИЗДЕЛИЯ</w:t>
      </w:r>
      <w:proofErr w:type="gramEnd"/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СВЯЗАННЫЕ СПИЦАМИ»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Шайхметова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Галимова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Л. 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Э.Ш.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Алиакберова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Агапова Виктория,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Жихарева В.А.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Тимофеева Виктория,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Пархунцова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Байгильдина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Матигуллина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Кондратьева Мария,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Матигуллина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Флюза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Актюбинская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Тахаутдинова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Габидуллин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Ильнур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Актюбинская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proofErr w:type="gramStart"/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ИЗДЕЛИЯ</w:t>
      </w:r>
      <w:proofErr w:type="gramEnd"/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СВЯЗАННЫЕ КРЮЧКОМ»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Рожков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Радмир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Сонгатуллина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Сильченко Дмитрий,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 № 89, педагоги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Габбасова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Р.Ш., Фомина Е.К.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Березовенко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№68</w:t>
      </w:r>
      <w:r w:rsidRPr="00436CAF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Шокурова Кира,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Анисимова О.Н.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Адиятуллин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Мурат,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Дом детства и юношества,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Аглиуллина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Чвырева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Золотухина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Осипов Вадим,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 №89,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Давлетбаева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Трефилова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Игнатьева Полина,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Ладченко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Фарукшина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Александра, АНО АРДВ «Александровский сад», педагог Хакимова Э.Ф.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Байгильдина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Хафизова Г.А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Клепиковская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Хафизова Г.А.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Беляева Ксения,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Камалова Т.В.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Коцарев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Данилова А.С.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Мустакимова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 для детей, нуждающихся в длительном лечении, педагог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Фаррахова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Молчанов Дмитрий,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«ХУДОЖЕСТВЕННАЯ ЛЕПКА»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Шагалова Татьяна,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Кисилев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ДДТ №15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Симонова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Актюбинская школа–интернат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Хлюпин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Никита,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АНО АРДВ «Александровский сад»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Гоголева Н.А.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Лебедев Николай,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 для детей, нуждающихся в длительном лечении,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Фасхутдинов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Хрушков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Донскова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Калмыкова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Безпалов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Борисова Арина, АНО АРДВ «Александровский сад»,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АНО АРДВ «Александровский сад»,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Пугачев Олег,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Клипова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Александра,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АНО АРДВ «Александровский сад»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Ефремов Сергей,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Фазулина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Э.Н.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Афлятунов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Шигалева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Шигалева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Соснин Тимур,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АНО АРДВ «Александровский сад»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lastRenderedPageBreak/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Соснин Тимур,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Хлюпин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Никон,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Клипова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Александра,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Файзуллина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Раиля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Борисова Арина,</w:t>
      </w:r>
      <w:r w:rsidRPr="00436CAF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АНО АРДВ «Александровский сад,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«ЖИВОПИСЬ»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Аэлита,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Лев, Центр детского творчества №16 «Огниво»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Баева Ю.В.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Хлюпин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Никон, АНО АРДВ «Александровский сад»,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Колесникова Екатерина,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Токарева И.Б.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Атауллов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Чернов Иван, АНО АРДВ «Александровский сад»,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Валиева Р.Р.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Полушкин Максим,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Шакирова А.З.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Аскарова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Миннегалиева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436CAF" w:rsidRPr="00436CAF" w:rsidRDefault="00436CAF" w:rsidP="00436CAF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 АРДВ «Александровский сад»,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Николаева Виктория,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О.П.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Хусаинова Н.Н.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Корчукова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Шакурова А.Х.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Тиунова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Розалина,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«СТАНКОВАЯ ЖИВОПИСЬ»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Старикович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Лола Г.О.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Старикович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Виталий,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Фаизова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Кириллов Алексей, МБДОУО вида №18 «Колокольчик»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Бугульминского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Ж.Ю.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Муллагалиев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Эмиль,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Токарева Н.В.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Милен,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Радюкова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Беспалова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Ектерина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Шаукат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Петухова Т.С.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Соболевский Руслан,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Васильева Е.М.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Данис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РадюковаЛ.Н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Марданшин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Гафиятуллина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«ДЕКУПАЖ»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Лопатин Александр,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Жихарева В.А.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Валиева Валина,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Салахова Д.Г.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Масленкова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«ГРАФИКА»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Данышев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Кобзева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Ахмедшен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Кобзева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Велла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 детского творчества №16 «Огниво»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Серова Т.И.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Фоминова Алена,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Хакимова М.Н.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Мартюшева Мария,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Нагаева Л.Т.</w:t>
      </w: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«ПЛАСТИЛИНОВАЯ ЖИВОПИСЬ»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Помыткина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Валов Геннадий,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Валов Андрей,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Нечаев Арсений,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№68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Грачева В.И.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Степанова Н.Ф.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Ильяс,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Аникина А.В.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Чумакова Александра,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Павлова Р.С.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№69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Миронова И.А.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Ибрагимов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Карташова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Гафаров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Минннахметова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Милена,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Ибрагимова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</w:t>
      </w: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Архипченко Дмитрий,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Серезетдинов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Илюза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Шайхигалиева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</w:t>
      </w: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«МЯГКАЯ ИГРУШКА»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Денмухаметова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Линиза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ЦДТ Менделеевского МР,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tabs>
          <w:tab w:val="left" w:pos="26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Громова Ирина,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Чурашова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Гимадутдинова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Амина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Султанов Ильдар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Актюбинская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Усманова Г.З.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Айзиля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Закирова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Перфилова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Каримова Р.Р.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Зарина, Кадетская школа №49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Ахметова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Высоцкая Дарья,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Канануха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Насибуллина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Крафто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«ВЯЗАНАЯ ИГРУШКА»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Хисамеев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Богдан,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Анисимова О.Н.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Абдуллин Павел,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– детский сад №89,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Габбасова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Р.Ш., Фомина Е.К.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Губайдуллина София,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Тимофеева Э.И.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Новинькова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Сидоренко Н.А.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Корниенко Г.И.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Шагимуратов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 для детей, нуждающихся в длительном лечении,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Хурамшина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Гилманов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Айдар,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Жихарева В.А.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Илалутдинова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Анна, АНО АРДВ «Александровский сад», педагог Хакимова Э.Ф.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Ильмира,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школа-интернат</w:t>
      </w:r>
      <w:r w:rsidRPr="00436C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Юсупова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Хакимова Александра,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санаторная школа–интернат для детей, нуждающихся в длительном лечении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Юманов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№68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Хусаинова Н.М.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санаторная школа–интернат для детей, нуждающихся в длительном лечении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Семенов Максим,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санаторная школа–интернат для детей, нуждающихся в длительном лечении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Сунгатуллин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Ренат,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>, педагог Токарева И.Б.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«ВЫШИВКА»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Крапивина Людмила,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 детский сад №89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Ташмухаметова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Милена,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Аминова Э.Ф.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Андронникова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Рузанна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Никонова Лия, ЦДТ г.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Мендеелевск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Хусаенова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Новокинерский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детского творчества Арский район,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Илалутдинова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Анна, АНО АРДВ «Александровский сад», педагог Богданова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Галялтдинова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Аида,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Галялтдинова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Бодрягина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школа-интернат, педагог Орлова Н.А.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Ведерникова Евгения,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Насыбуллина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Рахматуллин Булат,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Сиразеева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436CAF" w:rsidRPr="00436CAF" w:rsidRDefault="00436CAF" w:rsidP="00436CA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Исмагилова Сабина,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Барламова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«ДЕКОРАТИВНО-ПРИКЛАДНОЕ ТВОРЧЕСТВО»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Возрастная группа 7-9 лет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школа–детский сад №89 для детей с ограниченными возможностями здоровья, педагоги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Кичатая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Власов Данил,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Хайруллина Л.Н.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Васильев Дмитрий,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Низамов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Валиева Р.Р. 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Иванова Анна,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Липатова А.В.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</w:p>
    <w:p w:rsidR="00436CAF" w:rsidRPr="00436CAF" w:rsidRDefault="00436CAF" w:rsidP="00436CA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Корсабашская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школа–интернат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Саляхиева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Елисеев Максим,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Кирьянова Ульяна,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Абдрахманова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Дамир,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Евлеева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Булатова Л.И.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Головкин Михаил,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Латыпов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Воронина Вероника,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Канзафарова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Иванов Георгий,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Сабирзянов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Артём, Хайруллин Эдгар,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№75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Метлицкая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Валиева Г.И.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Гулящева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Корсабашская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школа–интернат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Саляхиев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Степанов Владимир,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Сафина Эвелина,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Попова Ангелина,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Шигалева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педагог: Орлова Н.А.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Блохина Вероника,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«ИЗДЕЛИЯ ИЗ ПОДРУЧНЫХ СРЕДСТВ»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Белянцев Максим,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Помыткина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Валеев Тимур,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Стрелова Н.Н.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Анита, АНО АРДВ «Александровский сад», педагог Тарасова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Баландин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Гурьянова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Аглиуллина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</w:p>
    <w:p w:rsidR="00436CAF" w:rsidRPr="00436CAF" w:rsidRDefault="00436CAF" w:rsidP="00436C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Ялалова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Лейла,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Мустафин Рафаэль,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Миронова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Марченко Анжелика,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Сафиуллина Р.В.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Иванова Татьяна,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Калина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Штурм Егор,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</w:t>
      </w:r>
      <w:r w:rsidRPr="00436C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Ладченко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Уфимцева 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Яхина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Давлетова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Мирзаханова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Шарафутдинов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Михайлова Р.Х.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Жукова Карина,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Александрова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Курбангалиев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Бушкова С.В.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здоровья»,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«БИСЕРОПЛЕТЕНИЕ»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Бахтигареева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Шагимуратов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Айзат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школа-интернат, педагог Хайруллина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Антонов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Эмильян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Г.Я.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Габделхаков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Стенякина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Фасхиев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Мустафина Г.Ф.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Султанова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Мустафина Г.Ф.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№68 для детей с ограниченными возможностями здоровья, педагог Рахматуллина И.Ф.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Миннегалиев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Давлетова Г.М.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Тимофеева Анастасия, Нижнекамская школа №18 для детей с ограниченными возможностями здоровья, педагог Хисматуллина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Акбирова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Агудалина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Вилена,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Чурашова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Латипова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Авдеев Богдан,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Исраилова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место: Блохина Вероника,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Токарева И.Б.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«ДЕРЕВООБРАБОТКА»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Шангараев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Сергеев Ярослав,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Сингатуллов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Сингатуллов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Андрианов Руслан,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Таепов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«ВЫЖИГАНИЕ»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Лихачев Павел,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Сергеев Олег,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Глодик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Замалетдинов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Айдар,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Насыбуллин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Андронникова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Рузанна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«ВЫПИЛИВАНИЕ»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Радэль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Абдуллин А.Г.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Риназ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Гильмияров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Ильназ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Матигуллин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Радик,</w:t>
      </w:r>
      <w:r w:rsidRPr="00436CAF">
        <w:rPr>
          <w:rFonts w:ascii="Calibri" w:eastAsia="Times New Roman" w:hAnsi="Calibri" w:cs="Times New Roman"/>
          <w:sz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Матигуллин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НОМИНАЦИЯ «ЧУДЕСА ТВОРЧЕСТВА»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Ситников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Радмир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здоровья», педагог Кудимова О.Н.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Красильникова Таисия, ЦДТ Менделеевского МР,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Ахкияымова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Казакова Александра,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Широбокова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Назмиев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Инсаф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 детского творчества №16 «Огниво»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Серова Т.И.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Совгира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Даниил, ЦДТ Менделеевского МР,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Савганов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Токарева Н.В.</w:t>
      </w:r>
    </w:p>
    <w:p w:rsidR="00436CAF" w:rsidRPr="00436CAF" w:rsidRDefault="00436CAF" w:rsidP="00436CAF">
      <w:pPr>
        <w:tabs>
          <w:tab w:val="left" w:pos="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Букина Ева,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Трофимова Сергей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Груздева Т.Н.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Жангирова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Эльзана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Маннангулова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«КОЛЛАЖ»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Павлов Владимир,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Аглиуллина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Фазлиев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Реназ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Кирин Олег,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Насыбуллина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Галанина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детского творчества №15 г.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Горбунова В.В.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Азалия, Актюбинская школа - интернат для детей м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Платнер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Ладченко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Чекашкина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Понаденко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Чекашкина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Тригуб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№69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здоровья, педагог Софронова Е.В.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Антонова Анна,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Антонова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Гильмиярова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И.Э.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Абрахманова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Смолькова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Карина,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школа №68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для детей с ограниченными возможностями здоровья,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Боженкова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Актюбинская школа- 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Джантаева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А.З.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Юнумова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№67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здоровья, педагог Бушкова С.В.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Горбунова В.В.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Рахманкулова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«МАСТЕР ВДОХНОВЕНИЯ»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Маврии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Милада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Центр детского творчества №16 «Огниво»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Киселёва О.П.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Кирьянов Никита,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Шакирова А.З.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Гагарина Анна,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Борзенков Д.С.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Абдуллина Динара, ЦДТ Менделеевского МР,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Мирсаитов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Амир, ЦДТ Менделеевского МР,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Ахкиямова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Ахтямов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Альфред,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Петрова Яна,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Жукова Милана,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Орлова Н.А.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Пургина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Вагизов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Рузель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Насыбуллина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«ОРИГИНАЛЬНЫЙ ЖАНР»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Возрастная группа 13-15 лет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Вашурин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Семенов Кирилл,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Чекараева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Семенова Ангелина,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Каширина Т.Е.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Корнеев Дмитрий,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Груздева Т.Н.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Полякова И.А.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«СУВЕНИРНО-ПОДАРОЧНАЯ ПРОДУКЦИЯ»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Гизатуллин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СОШ №52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Даутов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Табачникова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Хайруллина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Караваева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Казакова М.В.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Султанова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Актюбинская школа-интернат для детей с ограниченными возможностями здоровья, педагог Феоктистова М.И.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Шадрин Никита,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Радюкова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Аникина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Ильин Виталий,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Миронова И.А.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Мамонова Азалия,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Рахимуллина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Завершинский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Давид,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Камалова Т.В.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Рожков Ильяс,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Г.Я.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Сафина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Эльвина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Акбирова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Фарида,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Ахметова Г.Г.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Семенова Ангелина,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</w:t>
      </w:r>
      <w:r w:rsidR="00626179"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="00626179"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Сафаргалиева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«ДЕКОРАТИВНАЯ КОМПОЗИЦИЯ»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Хаметшин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Наиль,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№67, педагог Кобзева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Сафиуллин Булат,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ОВЗ, педагог Кобзева Р.А.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Васильев Адель,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Бакакина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Ермолаев Матвей,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Мишанина Н.Н.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Долгушева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Мелания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Ватракшина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Глотов Данила,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ОВЗ, педагог Кудимова О.Н.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Минькин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школа№67 для детей с ОВЗ, педагог Карташова О.В.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Травина Валерия,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Х.К.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Перфилова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Балашова И.П.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Кузнецова Мария,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Квасникова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Алсу,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Груздева Т.Н.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Зиякаев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Алмаз,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ОВЗ,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«МАСТЕРА НА ВСЕ РУКИ»</w:t>
      </w:r>
      <w:r w:rsidRPr="00436CAF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Багаветдинова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2 место: Самарина Анастасия,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МавлиевТимур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Ю.О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Ихсанова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Анастасия,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№69 для детей с ограниченными возможностями здоровья</w:t>
      </w:r>
      <w:r w:rsidRPr="00436CAF">
        <w:rPr>
          <w:rFonts w:ascii="Calibri" w:eastAsia="Times New Roman" w:hAnsi="Calibri" w:cs="Times New Roman"/>
          <w:sz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Мухамадеев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Тимур,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№69 для детей с ограниченными возможностями здоровья</w:t>
      </w:r>
      <w:r w:rsidRPr="00436CAF">
        <w:rPr>
          <w:rFonts w:ascii="Calibri" w:eastAsia="Times New Roman" w:hAnsi="Calibri" w:cs="Times New Roman"/>
          <w:sz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Бадртдинова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Амина,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школа №69 для детей с ограниченными возможностями здоровья</w:t>
      </w:r>
      <w:r w:rsidRPr="00436CAF">
        <w:rPr>
          <w:rFonts w:ascii="Calibri" w:eastAsia="Times New Roman" w:hAnsi="Calibri" w:cs="Times New Roman"/>
          <w:sz w:val="24"/>
          <w:lang w:eastAsia="ru-RU"/>
        </w:rPr>
        <w:t>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Валиева Р.Р.</w:t>
      </w:r>
    </w:p>
    <w:p w:rsidR="00436CAF" w:rsidRPr="00436CAF" w:rsidRDefault="00436CAF" w:rsidP="00436CA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Бадминова Изабелла,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Мусина Эрика,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Айназ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Мухаметзянова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Гарифуллина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Алсу,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Широбокова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Махмутова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Альфина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Бадыгина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Салават,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Насипов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Пищевских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Чурина Вера,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Э.Э.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Ахметгараева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Э.Э.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Бронникова Алена,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Рахманин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Галялтдинова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Мишанина Н.Н.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Ю.О.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«ТВОРЧЕСТВО БЕЗ ГРАНИЦ»</w:t>
      </w:r>
      <w:r w:rsidRPr="00436CAF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Киселев Михаил,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 Ильясова Л.А.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Джура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Арина, СОШ№33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Матвеева В.П.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Тараканова Дарья,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Якубова Ирода,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Шамсеева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Тимур,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Абдуллина Д.М.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Федосеева Виктория,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Алчинова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Лиана, Актюбинская школа-интернат для детей с ограниченными возможностями здоровья, педагог Феоктистова М.И.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Столбунова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Людмила, Актюбинская школа-интернат для детей с ограниченными возможностями здоровья, педагог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Вильданова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Г.Б.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«ПОЛЁТ ФАНТАЗИИ»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Трефилова Ксения, Мустафина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педагоги Полякова И.А., Токарева И.Б.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Мартынова Карина,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Горбунова Вероника, Гимназия №14</w:t>
      </w:r>
      <w:r w:rsidRPr="00436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Лобанова Т.Н.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Мустафина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Полякова И.А.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№67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Г.Х.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</w:t>
      </w:r>
      <w:r w:rsidRPr="00436CAF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ОЧУМЕЛЫЕ РУЧКИ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Возрастная группа 7-9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школа-интернат,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Саримова Кира,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Хабибуллина Л.Х.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Эвелина,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школа-интернат, педагог Валиева Г.И.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Вахтеров Николай,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Стрелова Н.Н.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Фархутдинова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здоровья, педагог Тимофеева Э.И.</w:t>
      </w:r>
    </w:p>
    <w:p w:rsidR="00436CAF" w:rsidRPr="00436CAF" w:rsidRDefault="00436CAF" w:rsidP="00436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Филиппова Милена,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Бугульминская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школа-интернат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Радюкова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Саяхов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Айрат,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санаторная школа-интернат</w:t>
      </w: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Гарайшина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И.Т.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 место: Демченко Михаил,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педагог Борзенков Д.С.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Маннанов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Эмиль,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санаторная школа-интернат</w:t>
      </w: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педагог Салихова Ф.М.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Долгушева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Мелания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ГДТДиМ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№1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г.Наб.Челны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lang w:eastAsia="ru-RU"/>
        </w:rPr>
        <w:t>Галимзянова</w:t>
      </w:r>
      <w:proofErr w:type="spellEnd"/>
      <w:r w:rsidRPr="00436CAF">
        <w:rPr>
          <w:rFonts w:ascii="Times New Roman" w:eastAsia="Times New Roman" w:hAnsi="Times New Roman" w:cs="Times New Roman"/>
          <w:sz w:val="24"/>
          <w:lang w:eastAsia="ru-RU"/>
        </w:rPr>
        <w:t xml:space="preserve"> Л.Ф.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Родион,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69 для детей с ограниченными возможностями здоровья,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Абраров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Малаховская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Кристина,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Хафизова Г.А.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место: Антонова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Самира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Тлянче-Тамакская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школа-интернат для детей с ограниченными возможностями здоровья, педагог Хафизова Г.А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место: Сидорова Венера,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санаторная школа–интернат, педагог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Зайнуллина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Басова Виктория, Кондратьева Мария,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№19 для детей с ограниченными возможностями здоровья</w:t>
      </w: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Чаенко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</w:t>
      </w:r>
    </w:p>
    <w:p w:rsid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место: </w:t>
      </w:r>
      <w:proofErr w:type="spellStart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Фахрутдинова</w:t>
      </w:r>
      <w:proofErr w:type="spellEnd"/>
      <w:r w:rsidRPr="00436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Чулпан, </w:t>
      </w:r>
      <w:proofErr w:type="spellStart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Набережночелнинская</w:t>
      </w:r>
      <w:proofErr w:type="spellEnd"/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67 для детей с ограниченными возможностями здоровья, педагог Токарева И.Б.</w:t>
      </w:r>
    </w:p>
    <w:p w:rsidR="00626179" w:rsidRDefault="00626179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Pr="00436C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Аналитические выводы, проблемы, рекомендации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6C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Республиканский конкурс-выставка декоративно-прикладного творчества детей с ограниченными возможностями здоровья «Время колокольчиков» направлен на:</w:t>
      </w:r>
    </w:p>
    <w:p w:rsidR="00436CAF" w:rsidRPr="00436CAF" w:rsidRDefault="00436CAF" w:rsidP="00436CAF">
      <w:pPr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436CAF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популяризацию и развитие декоративно-прикладного творчества среди детей;</w:t>
      </w:r>
    </w:p>
    <w:p w:rsidR="00436CAF" w:rsidRPr="00436CAF" w:rsidRDefault="00436CAF" w:rsidP="00436CAF">
      <w:pPr>
        <w:numPr>
          <w:ilvl w:val="0"/>
          <w:numId w:val="17"/>
        </w:numPr>
        <w:tabs>
          <w:tab w:val="left" w:pos="709"/>
        </w:tabs>
        <w:autoSpaceDE w:val="0"/>
        <w:autoSpaceDN w:val="0"/>
        <w:spacing w:after="0" w:line="240" w:lineRule="auto"/>
        <w:ind w:left="709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436CAF">
        <w:rPr>
          <w:rFonts w:ascii="Times New Roman" w:eastAsia="Calibri" w:hAnsi="Times New Roman" w:cs="Times New Roman"/>
          <w:bCs/>
          <w:sz w:val="24"/>
          <w:szCs w:val="24"/>
          <w:lang w:eastAsia="zh-CN"/>
        </w:rPr>
        <w:t xml:space="preserve"> содействие художественно-эстетическому воспитанию подрастающего поколения средствами декоративно-прикладного творчества;</w:t>
      </w:r>
    </w:p>
    <w:p w:rsidR="00436CAF" w:rsidRPr="00436CAF" w:rsidRDefault="00436CAF" w:rsidP="00436CAF">
      <w:pPr>
        <w:numPr>
          <w:ilvl w:val="0"/>
          <w:numId w:val="17"/>
        </w:numPr>
        <w:tabs>
          <w:tab w:val="left" w:pos="567"/>
        </w:tabs>
        <w:autoSpaceDE w:val="0"/>
        <w:autoSpaceDN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/>
        </w:rPr>
      </w:pPr>
      <w:r w:rsidRPr="00436C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zh-CN"/>
        </w:rPr>
        <w:t xml:space="preserve"> содействие росту творческих способностей и гармоничному становлению личности.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</w:t>
      </w:r>
      <w:r w:rsidRPr="00436CA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проводится с целью </w:t>
      </w: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поддержка талантливых детей с ограниченными возможностями здоровья в области декоративно-прикладного творчества.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работы соответствуют критериям положения конкурса.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Жюри отметили индивидуальность, творческий подход, оригинальность замысла, технику исполнения, качество исполнения каждой работы.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не соответствовавшие положениям конкурса, не были приняты организаторами конкурса.</w:t>
      </w:r>
    </w:p>
    <w:p w:rsidR="00436CAF" w:rsidRPr="00436CAF" w:rsidRDefault="00436CAF" w:rsidP="00436C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370 работ отмечены дипломами, из них 47% работ отмечены дипломами за 3 место, 35% работ - дипломами за 2 место, 18% работ удостоены дипломов победителей конкурса.</w:t>
      </w:r>
    </w:p>
    <w:p w:rsidR="00436CAF" w:rsidRPr="00436CAF" w:rsidRDefault="00436CAF" w:rsidP="00436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CAF" w:rsidRDefault="00436CAF"/>
    <w:sectPr w:rsidR="00436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74E"/>
    <w:multiLevelType w:val="hybridMultilevel"/>
    <w:tmpl w:val="7A080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D3D"/>
    <w:multiLevelType w:val="hybridMultilevel"/>
    <w:tmpl w:val="DC2C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80C"/>
    <w:multiLevelType w:val="hybridMultilevel"/>
    <w:tmpl w:val="099C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C2A76"/>
    <w:multiLevelType w:val="hybridMultilevel"/>
    <w:tmpl w:val="0D26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6E6"/>
    <w:multiLevelType w:val="hybridMultilevel"/>
    <w:tmpl w:val="37C6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3013"/>
    <w:multiLevelType w:val="hybridMultilevel"/>
    <w:tmpl w:val="3B3A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83449"/>
    <w:multiLevelType w:val="hybridMultilevel"/>
    <w:tmpl w:val="D6E6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F035C"/>
    <w:multiLevelType w:val="hybridMultilevel"/>
    <w:tmpl w:val="58BA6494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E5B7E"/>
    <w:multiLevelType w:val="hybridMultilevel"/>
    <w:tmpl w:val="17BE2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92B3D"/>
    <w:multiLevelType w:val="hybridMultilevel"/>
    <w:tmpl w:val="DCA07034"/>
    <w:lvl w:ilvl="0" w:tplc="7E50644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AE75D5"/>
    <w:multiLevelType w:val="hybridMultilevel"/>
    <w:tmpl w:val="16BC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D6D32"/>
    <w:multiLevelType w:val="hybridMultilevel"/>
    <w:tmpl w:val="D1EE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21BFC"/>
    <w:multiLevelType w:val="hybridMultilevel"/>
    <w:tmpl w:val="E42AD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B0E11"/>
    <w:multiLevelType w:val="hybridMultilevel"/>
    <w:tmpl w:val="6C0EE71C"/>
    <w:lvl w:ilvl="0" w:tplc="7E506444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5" w15:restartNumberingAfterBreak="0">
    <w:nsid w:val="275F1782"/>
    <w:multiLevelType w:val="hybridMultilevel"/>
    <w:tmpl w:val="F1C266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16444"/>
    <w:multiLevelType w:val="hybridMultilevel"/>
    <w:tmpl w:val="707E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002BD"/>
    <w:multiLevelType w:val="hybridMultilevel"/>
    <w:tmpl w:val="254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335D6"/>
    <w:multiLevelType w:val="hybridMultilevel"/>
    <w:tmpl w:val="73B8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67D9F"/>
    <w:multiLevelType w:val="hybridMultilevel"/>
    <w:tmpl w:val="D080791A"/>
    <w:lvl w:ilvl="0" w:tplc="0FA8E2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C6C39"/>
    <w:multiLevelType w:val="hybridMultilevel"/>
    <w:tmpl w:val="60F4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56C6F"/>
    <w:multiLevelType w:val="hybridMultilevel"/>
    <w:tmpl w:val="B188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A60A3"/>
    <w:multiLevelType w:val="hybridMultilevel"/>
    <w:tmpl w:val="6F64C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B2BA6"/>
    <w:multiLevelType w:val="hybridMultilevel"/>
    <w:tmpl w:val="0F6A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1188"/>
    <w:multiLevelType w:val="hybridMultilevel"/>
    <w:tmpl w:val="B628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933E4"/>
    <w:multiLevelType w:val="hybridMultilevel"/>
    <w:tmpl w:val="0806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F54FA"/>
    <w:multiLevelType w:val="hybridMultilevel"/>
    <w:tmpl w:val="FCFAA2F4"/>
    <w:lvl w:ilvl="0" w:tplc="BEA6998C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8" w15:restartNumberingAfterBreak="0">
    <w:nsid w:val="506C044F"/>
    <w:multiLevelType w:val="hybridMultilevel"/>
    <w:tmpl w:val="5DBC4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A7509"/>
    <w:multiLevelType w:val="hybridMultilevel"/>
    <w:tmpl w:val="5CDA8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E0E73"/>
    <w:multiLevelType w:val="hybridMultilevel"/>
    <w:tmpl w:val="2E5A7CB2"/>
    <w:lvl w:ilvl="0" w:tplc="7E50644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1" w15:restartNumberingAfterBreak="0">
    <w:nsid w:val="5DF7164A"/>
    <w:multiLevelType w:val="hybridMultilevel"/>
    <w:tmpl w:val="593E0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87C67"/>
    <w:multiLevelType w:val="hybridMultilevel"/>
    <w:tmpl w:val="87369AF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3" w15:restartNumberingAfterBreak="0">
    <w:nsid w:val="667E42A3"/>
    <w:multiLevelType w:val="hybridMultilevel"/>
    <w:tmpl w:val="EE7A5E1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C1EAD"/>
    <w:multiLevelType w:val="hybridMultilevel"/>
    <w:tmpl w:val="29063E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D4F3A"/>
    <w:multiLevelType w:val="hybridMultilevel"/>
    <w:tmpl w:val="28CE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5100"/>
    <w:multiLevelType w:val="hybridMultilevel"/>
    <w:tmpl w:val="DD8E23B8"/>
    <w:lvl w:ilvl="0" w:tplc="70783412">
      <w:start w:val="1"/>
      <w:numFmt w:val="decimal"/>
      <w:lvlText w:val="%1."/>
      <w:lvlJc w:val="left"/>
      <w:pPr>
        <w:ind w:left="8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 w15:restartNumberingAfterBreak="0">
    <w:nsid w:val="7F315D11"/>
    <w:multiLevelType w:val="hybridMultilevel"/>
    <w:tmpl w:val="4558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5"/>
  </w:num>
  <w:num w:numId="4">
    <w:abstractNumId w:val="14"/>
  </w:num>
  <w:num w:numId="5">
    <w:abstractNumId w:val="27"/>
  </w:num>
  <w:num w:numId="6">
    <w:abstractNumId w:val="11"/>
  </w:num>
  <w:num w:numId="7">
    <w:abstractNumId w:val="24"/>
  </w:num>
  <w:num w:numId="8">
    <w:abstractNumId w:val="1"/>
  </w:num>
  <w:num w:numId="9">
    <w:abstractNumId w:val="18"/>
  </w:num>
  <w:num w:numId="10">
    <w:abstractNumId w:val="7"/>
  </w:num>
  <w:num w:numId="11">
    <w:abstractNumId w:val="6"/>
  </w:num>
  <w:num w:numId="12">
    <w:abstractNumId w:val="35"/>
  </w:num>
  <w:num w:numId="13">
    <w:abstractNumId w:val="31"/>
  </w:num>
  <w:num w:numId="14">
    <w:abstractNumId w:val="37"/>
  </w:num>
  <w:num w:numId="15">
    <w:abstractNumId w:val="21"/>
  </w:num>
  <w:num w:numId="16">
    <w:abstractNumId w:val="30"/>
  </w:num>
  <w:num w:numId="17">
    <w:abstractNumId w:val="10"/>
  </w:num>
  <w:num w:numId="18">
    <w:abstractNumId w:val="12"/>
  </w:num>
  <w:num w:numId="19">
    <w:abstractNumId w:val="16"/>
  </w:num>
  <w:num w:numId="20">
    <w:abstractNumId w:val="0"/>
  </w:num>
  <w:num w:numId="21">
    <w:abstractNumId w:val="17"/>
  </w:num>
  <w:num w:numId="22">
    <w:abstractNumId w:val="3"/>
  </w:num>
  <w:num w:numId="23">
    <w:abstractNumId w:val="4"/>
  </w:num>
  <w:num w:numId="24">
    <w:abstractNumId w:val="8"/>
  </w:num>
  <w:num w:numId="25">
    <w:abstractNumId w:val="9"/>
  </w:num>
  <w:num w:numId="26">
    <w:abstractNumId w:val="26"/>
  </w:num>
  <w:num w:numId="27">
    <w:abstractNumId w:val="22"/>
  </w:num>
  <w:num w:numId="28">
    <w:abstractNumId w:val="23"/>
  </w:num>
  <w:num w:numId="29">
    <w:abstractNumId w:val="20"/>
  </w:num>
  <w:num w:numId="30">
    <w:abstractNumId w:val="2"/>
  </w:num>
  <w:num w:numId="31">
    <w:abstractNumId w:val="28"/>
  </w:num>
  <w:num w:numId="32">
    <w:abstractNumId w:val="29"/>
  </w:num>
  <w:num w:numId="33">
    <w:abstractNumId w:val="15"/>
  </w:num>
  <w:num w:numId="34">
    <w:abstractNumId w:val="13"/>
  </w:num>
  <w:num w:numId="35">
    <w:abstractNumId w:val="32"/>
  </w:num>
  <w:num w:numId="36">
    <w:abstractNumId w:val="36"/>
  </w:num>
  <w:num w:numId="37">
    <w:abstractNumId w:val="3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3C"/>
    <w:rsid w:val="00436CAF"/>
    <w:rsid w:val="005F55AC"/>
    <w:rsid w:val="00626179"/>
    <w:rsid w:val="009D2F3C"/>
    <w:rsid w:val="00C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8BB87-0C8A-4350-9062-C5970CC9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6CAF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CAF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CAF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436CAF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numbering" w:customStyle="1" w:styleId="11">
    <w:name w:val="Нет списка1"/>
    <w:next w:val="a2"/>
    <w:uiPriority w:val="99"/>
    <w:semiHidden/>
    <w:unhideWhenUsed/>
    <w:rsid w:val="00436CAF"/>
  </w:style>
  <w:style w:type="paragraph" w:styleId="a3">
    <w:name w:val="Body Text Indent"/>
    <w:basedOn w:val="a"/>
    <w:link w:val="a4"/>
    <w:rsid w:val="00436CAF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36C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436CAF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6">
    <w:name w:val="Основной текст Знак"/>
    <w:basedOn w:val="a0"/>
    <w:link w:val="a5"/>
    <w:uiPriority w:val="99"/>
    <w:rsid w:val="00436CAF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436C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436CA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36CA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436C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36CA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436CA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36C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36CAF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436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436CAF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link w:val="ac"/>
    <w:uiPriority w:val="1"/>
    <w:qFormat/>
    <w:rsid w:val="00436C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436CAF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d">
    <w:name w:val="Диссертация"/>
    <w:basedOn w:val="a"/>
    <w:uiPriority w:val="99"/>
    <w:rsid w:val="00436CAF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table" w:customStyle="1" w:styleId="TableNormal">
    <w:name w:val="Table Normal"/>
    <w:rsid w:val="00436C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Содержимое таблицы"/>
    <w:basedOn w:val="a"/>
    <w:qFormat/>
    <w:rsid w:val="00436CA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f">
    <w:name w:val="footer"/>
    <w:basedOn w:val="a"/>
    <w:link w:val="af0"/>
    <w:uiPriority w:val="99"/>
    <w:unhideWhenUsed/>
    <w:rsid w:val="00436C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36CAF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13"/>
    <w:qFormat/>
    <w:rsid w:val="00436CAF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af2">
    <w:name w:val="Название Знак"/>
    <w:basedOn w:val="a0"/>
    <w:rsid w:val="00436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link w:val="af1"/>
    <w:locked/>
    <w:rsid w:val="00436CAF"/>
    <w:rPr>
      <w:rFonts w:ascii="Times New Roman" w:eastAsia="Calibri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36CAF"/>
    <w:rPr>
      <w:rFonts w:ascii="Cambria" w:eastAsia="Times New Roman" w:hAnsi="Cambria" w:cs="Times New Roman"/>
      <w:b/>
      <w:bCs/>
      <w:i/>
      <w:iCs/>
      <w:color w:val="943634"/>
      <w:lang w:eastAsia="en-US"/>
    </w:rPr>
  </w:style>
  <w:style w:type="character" w:customStyle="1" w:styleId="14">
    <w:name w:val="Гиперссылка1"/>
    <w:basedOn w:val="a0"/>
    <w:uiPriority w:val="99"/>
    <w:unhideWhenUsed/>
    <w:rsid w:val="00436CAF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36CAF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436C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436CAF"/>
    <w:rPr>
      <w:rFonts w:ascii="Calibri" w:eastAsia="Times New Roman" w:hAnsi="Calibri" w:cs="Times New Roman"/>
      <w:lang w:eastAsia="ru-RU"/>
    </w:rPr>
  </w:style>
  <w:style w:type="paragraph" w:styleId="af3">
    <w:name w:val="header"/>
    <w:basedOn w:val="a"/>
    <w:link w:val="af4"/>
    <w:uiPriority w:val="99"/>
    <w:unhideWhenUsed/>
    <w:rsid w:val="00436CA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436CAF"/>
    <w:rPr>
      <w:rFonts w:eastAsia="Times New Roman"/>
      <w:lang w:eastAsia="ru-RU"/>
    </w:rPr>
  </w:style>
  <w:style w:type="paragraph" w:styleId="af5">
    <w:name w:val="Normal (Web)"/>
    <w:basedOn w:val="a"/>
    <w:uiPriority w:val="99"/>
    <w:unhideWhenUsed/>
    <w:rsid w:val="0043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436CAF"/>
    <w:rPr>
      <w:b/>
      <w:bCs/>
    </w:rPr>
  </w:style>
  <w:style w:type="character" w:customStyle="1" w:styleId="210">
    <w:name w:val="Заголовок 2 Знак1"/>
    <w:basedOn w:val="a0"/>
    <w:link w:val="2"/>
    <w:uiPriority w:val="9"/>
    <w:semiHidden/>
    <w:rsid w:val="00436C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7">
    <w:name w:val="Hyperlink"/>
    <w:basedOn w:val="a0"/>
    <w:uiPriority w:val="99"/>
    <w:semiHidden/>
    <w:unhideWhenUsed/>
    <w:rsid w:val="00436C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6680</Words>
  <Characters>38082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Дунаева Т.В.</dc:creator>
  <cp:keywords/>
  <dc:description/>
  <cp:lastModifiedBy>Дунаева Т.В.</cp:lastModifiedBy>
  <cp:revision>2</cp:revision>
  <dcterms:created xsi:type="dcterms:W3CDTF">2023-01-27T06:41:00Z</dcterms:created>
  <dcterms:modified xsi:type="dcterms:W3CDTF">2023-01-27T06:54:00Z</dcterms:modified>
</cp:coreProperties>
</file>